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FF" w:rsidRDefault="007E1412" w:rsidP="00E61EFF">
      <w:pPr>
        <w:ind w:firstLineChars="0" w:firstLine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计算机</w:t>
      </w:r>
      <w:r w:rsidR="00E61EFF">
        <w:rPr>
          <w:rFonts w:hint="eastAsia"/>
          <w:b/>
          <w:bCs/>
          <w:sz w:val="44"/>
          <w:szCs w:val="44"/>
        </w:rPr>
        <w:t>应用专业项目</w:t>
      </w:r>
      <w:r w:rsidR="00153E21">
        <w:rPr>
          <w:rFonts w:hint="eastAsia"/>
          <w:b/>
          <w:bCs/>
          <w:sz w:val="44"/>
          <w:szCs w:val="44"/>
        </w:rPr>
        <w:t>建设</w:t>
      </w:r>
      <w:r w:rsidR="00E61EFF">
        <w:rPr>
          <w:rFonts w:hint="eastAsia"/>
          <w:b/>
          <w:bCs/>
          <w:sz w:val="44"/>
          <w:szCs w:val="44"/>
        </w:rPr>
        <w:t>需求</w:t>
      </w:r>
      <w:r w:rsidR="00671999">
        <w:rPr>
          <w:rFonts w:hint="eastAsia"/>
          <w:b/>
          <w:bCs/>
          <w:sz w:val="44"/>
          <w:szCs w:val="44"/>
        </w:rPr>
        <w:t>清单及实物</w:t>
      </w:r>
    </w:p>
    <w:p w:rsidR="00BA6FB2" w:rsidRDefault="00BA6FB2" w:rsidP="00E61EFF">
      <w:pPr>
        <w:ind w:firstLineChars="0" w:firstLine="0"/>
        <w:jc w:val="center"/>
        <w:rPr>
          <w:b/>
          <w:bCs/>
          <w:sz w:val="44"/>
          <w:szCs w:val="44"/>
        </w:rPr>
      </w:pPr>
    </w:p>
    <w:p w:rsidR="00E61EFF" w:rsidRDefault="00E61EFF" w:rsidP="00E61EFF">
      <w:pPr>
        <w:numPr>
          <w:ilvl w:val="0"/>
          <w:numId w:val="1"/>
        </w:numPr>
        <w:ind w:firstLine="562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国家示范校内涵建设项目：（教学资源库</w:t>
      </w:r>
      <w:r w:rsidR="000D4ACC">
        <w:rPr>
          <w:rFonts w:hint="eastAsia"/>
          <w:b/>
          <w:bCs/>
          <w:sz w:val="28"/>
          <w:szCs w:val="32"/>
        </w:rPr>
        <w:t>、仿真系统</w:t>
      </w:r>
      <w:r>
        <w:rPr>
          <w:rFonts w:hint="eastAsia"/>
          <w:b/>
          <w:bCs/>
          <w:sz w:val="28"/>
          <w:szCs w:val="32"/>
        </w:rPr>
        <w:t>建设</w:t>
      </w:r>
      <w:r w:rsidR="000D4ACC">
        <w:rPr>
          <w:rFonts w:hint="eastAsia"/>
          <w:b/>
          <w:bCs/>
          <w:sz w:val="28"/>
          <w:szCs w:val="32"/>
        </w:rPr>
        <w:t>、一体化教室的建设</w:t>
      </w:r>
      <w:r>
        <w:rPr>
          <w:rFonts w:hint="eastAsia"/>
          <w:b/>
          <w:bCs/>
          <w:sz w:val="28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1353"/>
        <w:gridCol w:w="2122"/>
        <w:gridCol w:w="5317"/>
        <w:gridCol w:w="4568"/>
      </w:tblGrid>
      <w:tr w:rsidR="00671999" w:rsidRPr="00671999" w:rsidTr="00671999">
        <w:trPr>
          <w:trHeight w:val="597"/>
          <w:jc w:val="center"/>
        </w:trPr>
        <w:tc>
          <w:tcPr>
            <w:tcW w:w="787" w:type="dxa"/>
          </w:tcPr>
          <w:p w:rsidR="00671999" w:rsidRPr="00671999" w:rsidRDefault="00671999" w:rsidP="007E3E9E">
            <w:pPr>
              <w:ind w:firstLineChars="0" w:firstLine="0"/>
              <w:jc w:val="center"/>
              <w:rPr>
                <w:b/>
                <w:bCs/>
              </w:rPr>
            </w:pPr>
            <w:r w:rsidRPr="0067199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53" w:type="dxa"/>
          </w:tcPr>
          <w:p w:rsidR="00671999" w:rsidRPr="00671999" w:rsidRDefault="00671999" w:rsidP="007E3E9E">
            <w:pPr>
              <w:ind w:firstLineChars="0" w:firstLine="0"/>
              <w:jc w:val="center"/>
              <w:rPr>
                <w:b/>
                <w:bCs/>
              </w:rPr>
            </w:pPr>
            <w:r w:rsidRPr="00671999"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2122" w:type="dxa"/>
          </w:tcPr>
          <w:p w:rsidR="00671999" w:rsidRPr="00671999" w:rsidRDefault="00671999" w:rsidP="007E3E9E">
            <w:pPr>
              <w:ind w:firstLineChars="0" w:firstLine="0"/>
              <w:jc w:val="center"/>
              <w:rPr>
                <w:b/>
                <w:bCs/>
              </w:rPr>
            </w:pPr>
            <w:r w:rsidRPr="00671999">
              <w:rPr>
                <w:rFonts w:hint="eastAsia"/>
                <w:b/>
                <w:bCs/>
              </w:rPr>
              <w:t>服务内容</w:t>
            </w:r>
          </w:p>
        </w:tc>
        <w:tc>
          <w:tcPr>
            <w:tcW w:w="5317" w:type="dxa"/>
          </w:tcPr>
          <w:p w:rsidR="00671999" w:rsidRPr="00671999" w:rsidRDefault="00671999" w:rsidP="007E3E9E">
            <w:pPr>
              <w:ind w:firstLineChars="0" w:firstLine="0"/>
              <w:jc w:val="center"/>
              <w:rPr>
                <w:b/>
                <w:bCs/>
              </w:rPr>
            </w:pPr>
            <w:r w:rsidRPr="00671999">
              <w:rPr>
                <w:rFonts w:hint="eastAsia"/>
                <w:b/>
                <w:bCs/>
              </w:rPr>
              <w:t>具体说明</w:t>
            </w:r>
          </w:p>
        </w:tc>
        <w:tc>
          <w:tcPr>
            <w:tcW w:w="4568" w:type="dxa"/>
          </w:tcPr>
          <w:p w:rsidR="00671999" w:rsidRPr="00671999" w:rsidRDefault="00671999" w:rsidP="007E3E9E">
            <w:pPr>
              <w:ind w:firstLineChars="0" w:firstLine="0"/>
              <w:jc w:val="center"/>
              <w:rPr>
                <w:b/>
                <w:bCs/>
              </w:rPr>
            </w:pPr>
            <w:r w:rsidRPr="00671999">
              <w:rPr>
                <w:rFonts w:hint="eastAsia"/>
                <w:b/>
                <w:bCs/>
              </w:rPr>
              <w:t>输出成果</w:t>
            </w:r>
          </w:p>
        </w:tc>
      </w:tr>
      <w:tr w:rsidR="00671999" w:rsidRPr="00671999" w:rsidTr="00671999">
        <w:trPr>
          <w:trHeight w:val="332"/>
          <w:jc w:val="center"/>
        </w:trPr>
        <w:tc>
          <w:tcPr>
            <w:tcW w:w="787" w:type="dxa"/>
            <w:vAlign w:val="center"/>
          </w:tcPr>
          <w:p w:rsidR="00671999" w:rsidRPr="00671999" w:rsidRDefault="00671999" w:rsidP="007E3E9E">
            <w:pPr>
              <w:ind w:firstLineChars="0" w:firstLine="0"/>
              <w:jc w:val="center"/>
            </w:pPr>
            <w:r w:rsidRPr="00671999">
              <w:rPr>
                <w:rFonts w:hint="eastAsia"/>
              </w:rPr>
              <w:t>1</w:t>
            </w:r>
          </w:p>
        </w:tc>
        <w:tc>
          <w:tcPr>
            <w:tcW w:w="1353" w:type="dxa"/>
          </w:tcPr>
          <w:p w:rsidR="00671999" w:rsidRPr="00671999" w:rsidRDefault="00671999" w:rsidP="007C31D6">
            <w:pPr>
              <w:ind w:firstLineChars="0" w:firstLine="0"/>
              <w:jc w:val="center"/>
            </w:pPr>
            <w:r w:rsidRPr="00671999">
              <w:rPr>
                <w:rFonts w:hint="eastAsia"/>
              </w:rPr>
              <w:t>信息化数字资源建设</w:t>
            </w:r>
          </w:p>
        </w:tc>
        <w:tc>
          <w:tcPr>
            <w:tcW w:w="2122" w:type="dxa"/>
          </w:tcPr>
          <w:p w:rsidR="00671999" w:rsidRPr="00671999" w:rsidRDefault="00671999" w:rsidP="007C31D6">
            <w:pPr>
              <w:ind w:firstLineChars="0" w:firstLine="0"/>
              <w:jc w:val="center"/>
            </w:pPr>
            <w:r w:rsidRPr="00671999">
              <w:rPr>
                <w:rFonts w:hint="eastAsia"/>
              </w:rPr>
              <w:t>完成</w:t>
            </w:r>
            <w:r w:rsidRPr="00671999">
              <w:rPr>
                <w:rFonts w:hint="eastAsia"/>
              </w:rPr>
              <w:t>2</w:t>
            </w:r>
            <w:r w:rsidRPr="00671999">
              <w:rPr>
                <w:rFonts w:hint="eastAsia"/>
              </w:rPr>
              <w:t>大模块中</w:t>
            </w:r>
            <w:r w:rsidRPr="00671999">
              <w:rPr>
                <w:rFonts w:hint="eastAsia"/>
              </w:rPr>
              <w:t>4</w:t>
            </w:r>
            <w:r w:rsidRPr="00671999">
              <w:rPr>
                <w:rFonts w:hint="eastAsia"/>
              </w:rPr>
              <w:t>门主要课程的教学数字资源库</w:t>
            </w:r>
          </w:p>
        </w:tc>
        <w:tc>
          <w:tcPr>
            <w:tcW w:w="5317" w:type="dxa"/>
          </w:tcPr>
          <w:p w:rsidR="00671999" w:rsidRPr="00671999" w:rsidRDefault="00671999" w:rsidP="007C31D6">
            <w:pPr>
              <w:ind w:firstLineChars="0" w:firstLine="0"/>
              <w:jc w:val="left"/>
            </w:pPr>
            <w:r w:rsidRPr="00671999">
              <w:rPr>
                <w:rFonts w:hint="eastAsia"/>
              </w:rPr>
              <w:t>《计算机办公自动化操作实例》、《计算机组装与维护》、《网站建设与网页设计》、《平面广告设计》</w:t>
            </w:r>
            <w:r w:rsidRPr="00671999">
              <w:rPr>
                <w:rFonts w:hint="eastAsia"/>
              </w:rPr>
              <w:t>4</w:t>
            </w:r>
            <w:r w:rsidRPr="00671999">
              <w:rPr>
                <w:rFonts w:hint="eastAsia"/>
              </w:rPr>
              <w:t>门课程体系教学数字资源库建设，并在教学中应用和推广。</w:t>
            </w:r>
          </w:p>
        </w:tc>
        <w:tc>
          <w:tcPr>
            <w:tcW w:w="4568" w:type="dxa"/>
          </w:tcPr>
          <w:p w:rsidR="00671999" w:rsidRPr="00671999" w:rsidRDefault="00671999" w:rsidP="007C31D6">
            <w:pPr>
              <w:ind w:firstLineChars="0" w:firstLine="0"/>
              <w:jc w:val="left"/>
            </w:pPr>
            <w:r w:rsidRPr="00671999">
              <w:rPr>
                <w:rFonts w:hint="eastAsia"/>
              </w:rPr>
              <w:t>4</w:t>
            </w:r>
            <w:r w:rsidRPr="00671999">
              <w:rPr>
                <w:rFonts w:hint="eastAsia"/>
              </w:rPr>
              <w:t>门课程课件、视频、电子教案、工程案例、素材、考试题库等数字资源；数字化校园信息管理平台。</w:t>
            </w:r>
          </w:p>
        </w:tc>
      </w:tr>
      <w:tr w:rsidR="00671999" w:rsidRPr="00671999" w:rsidTr="00671999">
        <w:trPr>
          <w:trHeight w:val="332"/>
          <w:jc w:val="center"/>
        </w:trPr>
        <w:tc>
          <w:tcPr>
            <w:tcW w:w="787" w:type="dxa"/>
            <w:vAlign w:val="center"/>
          </w:tcPr>
          <w:p w:rsidR="00671999" w:rsidRPr="00671999" w:rsidRDefault="00671999" w:rsidP="007E3E9E">
            <w:pPr>
              <w:ind w:firstLineChars="0" w:firstLine="0"/>
              <w:jc w:val="center"/>
            </w:pPr>
            <w:r w:rsidRPr="00671999">
              <w:rPr>
                <w:rFonts w:hint="eastAsia"/>
              </w:rPr>
              <w:t>2</w:t>
            </w:r>
          </w:p>
        </w:tc>
        <w:tc>
          <w:tcPr>
            <w:tcW w:w="1353" w:type="dxa"/>
            <w:vAlign w:val="center"/>
          </w:tcPr>
          <w:p w:rsidR="00671999" w:rsidRPr="00671999" w:rsidRDefault="00671999" w:rsidP="0090407E">
            <w:pPr>
              <w:ind w:firstLineChars="0" w:firstLine="0"/>
              <w:jc w:val="center"/>
            </w:pPr>
            <w:r w:rsidRPr="00671999">
              <w:rPr>
                <w:rFonts w:hint="eastAsia"/>
              </w:rPr>
              <w:t>建设实践教学环境</w:t>
            </w:r>
          </w:p>
        </w:tc>
        <w:tc>
          <w:tcPr>
            <w:tcW w:w="2122" w:type="dxa"/>
            <w:vAlign w:val="center"/>
          </w:tcPr>
          <w:p w:rsidR="00671999" w:rsidRPr="00671999" w:rsidRDefault="00671999" w:rsidP="0090407E">
            <w:pPr>
              <w:ind w:firstLineChars="0" w:firstLine="0"/>
              <w:jc w:val="center"/>
            </w:pPr>
            <w:r w:rsidRPr="00671999">
              <w:rPr>
                <w:rFonts w:hint="eastAsia"/>
              </w:rPr>
              <w:t>两门课程的仿真实训系统建设</w:t>
            </w:r>
          </w:p>
        </w:tc>
        <w:tc>
          <w:tcPr>
            <w:tcW w:w="5317" w:type="dxa"/>
            <w:vAlign w:val="center"/>
          </w:tcPr>
          <w:p w:rsidR="00671999" w:rsidRPr="00671999" w:rsidRDefault="00671999" w:rsidP="007C31D6">
            <w:pPr>
              <w:ind w:firstLineChars="0" w:firstLine="0"/>
              <w:jc w:val="left"/>
            </w:pPr>
            <w:r w:rsidRPr="00671999">
              <w:rPr>
                <w:rFonts w:hint="eastAsia"/>
              </w:rPr>
              <w:t>《计算机组装仿真实训系统》、《局域网构建仿真实训系统》等两门课程的仿真实训系统建设</w:t>
            </w:r>
          </w:p>
        </w:tc>
        <w:tc>
          <w:tcPr>
            <w:tcW w:w="4568" w:type="dxa"/>
          </w:tcPr>
          <w:p w:rsidR="00671999" w:rsidRPr="00671999" w:rsidRDefault="00671999" w:rsidP="007C31D6">
            <w:pPr>
              <w:ind w:firstLineChars="0" w:firstLine="0"/>
              <w:jc w:val="left"/>
            </w:pPr>
            <w:r w:rsidRPr="00671999">
              <w:rPr>
                <w:rFonts w:hint="eastAsia"/>
              </w:rPr>
              <w:t>仿真软件：《计算机组装仿真实训系统》、《局域网构建仿真实训系统》</w:t>
            </w:r>
          </w:p>
          <w:p w:rsidR="00671999" w:rsidRPr="00671999" w:rsidRDefault="00671999" w:rsidP="000D4ACC">
            <w:pPr>
              <w:ind w:firstLineChars="0" w:firstLine="0"/>
              <w:jc w:val="left"/>
            </w:pPr>
            <w:r w:rsidRPr="00671999">
              <w:rPr>
                <w:rFonts w:hint="eastAsia"/>
              </w:rPr>
              <w:t>硬件建设：按示范校建设要求新建计算机组装仿真实训车间、局域网构建仿真实训车间各一个</w:t>
            </w:r>
          </w:p>
        </w:tc>
      </w:tr>
      <w:tr w:rsidR="00671999" w:rsidRPr="00671999" w:rsidTr="00671999">
        <w:trPr>
          <w:trHeight w:val="332"/>
          <w:jc w:val="center"/>
        </w:trPr>
        <w:tc>
          <w:tcPr>
            <w:tcW w:w="787" w:type="dxa"/>
            <w:vAlign w:val="center"/>
          </w:tcPr>
          <w:p w:rsidR="00671999" w:rsidRPr="00671999" w:rsidRDefault="00671999" w:rsidP="007E3E9E">
            <w:pPr>
              <w:ind w:firstLineChars="0" w:firstLine="0"/>
              <w:jc w:val="center"/>
            </w:pPr>
            <w:r w:rsidRPr="00671999">
              <w:rPr>
                <w:rFonts w:hint="eastAsia"/>
              </w:rPr>
              <w:t>3</w:t>
            </w:r>
          </w:p>
        </w:tc>
        <w:tc>
          <w:tcPr>
            <w:tcW w:w="1353" w:type="dxa"/>
            <w:vAlign w:val="center"/>
          </w:tcPr>
          <w:p w:rsidR="00671999" w:rsidRPr="00671999" w:rsidRDefault="00671999" w:rsidP="007E3E9E">
            <w:pPr>
              <w:ind w:firstLineChars="0" w:firstLine="0"/>
              <w:jc w:val="center"/>
            </w:pPr>
            <w:r w:rsidRPr="00671999">
              <w:rPr>
                <w:rFonts w:hint="eastAsia"/>
              </w:rPr>
              <w:t>校内实训基地建设</w:t>
            </w:r>
          </w:p>
        </w:tc>
        <w:tc>
          <w:tcPr>
            <w:tcW w:w="2122" w:type="dxa"/>
            <w:vAlign w:val="center"/>
          </w:tcPr>
          <w:p w:rsidR="00671999" w:rsidRPr="00671999" w:rsidRDefault="00671999" w:rsidP="007C31D6">
            <w:pPr>
              <w:ind w:firstLineChars="0" w:firstLine="0"/>
              <w:jc w:val="center"/>
            </w:pPr>
            <w:r w:rsidRPr="00671999">
              <w:rPr>
                <w:rFonts w:hint="eastAsia"/>
              </w:rPr>
              <w:t>新增实训室</w:t>
            </w:r>
            <w:r w:rsidRPr="00671999">
              <w:rPr>
                <w:rFonts w:hint="eastAsia"/>
              </w:rPr>
              <w:t>4</w:t>
            </w:r>
            <w:r w:rsidRPr="00671999">
              <w:rPr>
                <w:rFonts w:hint="eastAsia"/>
              </w:rPr>
              <w:t>个</w:t>
            </w:r>
          </w:p>
        </w:tc>
        <w:tc>
          <w:tcPr>
            <w:tcW w:w="5317" w:type="dxa"/>
          </w:tcPr>
          <w:p w:rsidR="00671999" w:rsidRPr="00671999" w:rsidRDefault="00671999" w:rsidP="007C31D6">
            <w:pPr>
              <w:spacing w:line="360" w:lineRule="exact"/>
              <w:ind w:firstLineChars="0" w:firstLine="0"/>
            </w:pPr>
            <w:r w:rsidRPr="00671999">
              <w:rPr>
                <w:rFonts w:hint="eastAsia"/>
              </w:rPr>
              <w:t>①计算机办公自动化实训室</w:t>
            </w:r>
            <w:r w:rsidRPr="00671999">
              <w:rPr>
                <w:rFonts w:hint="eastAsia"/>
              </w:rPr>
              <w:t>1</w:t>
            </w:r>
            <w:r w:rsidRPr="00671999">
              <w:rPr>
                <w:rFonts w:hint="eastAsia"/>
              </w:rPr>
              <w:t>个，主要设备包括：电脑设备</w:t>
            </w:r>
            <w:r w:rsidRPr="00671999">
              <w:rPr>
                <w:rFonts w:hint="eastAsia"/>
              </w:rPr>
              <w:t>40</w:t>
            </w:r>
            <w:r w:rsidRPr="00671999">
              <w:rPr>
                <w:rFonts w:hint="eastAsia"/>
              </w:rPr>
              <w:t>台，教学相关设备</w:t>
            </w:r>
            <w:r w:rsidRPr="00671999">
              <w:rPr>
                <w:rFonts w:hint="eastAsia"/>
              </w:rPr>
              <w:t>10</w:t>
            </w:r>
            <w:r w:rsidRPr="00671999">
              <w:rPr>
                <w:rFonts w:hint="eastAsia"/>
              </w:rPr>
              <w:t>台套，如投影仪、教学音响设备、网络设备等。</w:t>
            </w:r>
          </w:p>
          <w:p w:rsidR="00671999" w:rsidRPr="00671999" w:rsidRDefault="00671999" w:rsidP="007C31D6">
            <w:pPr>
              <w:spacing w:line="360" w:lineRule="exact"/>
              <w:ind w:firstLineChars="0" w:firstLine="0"/>
            </w:pPr>
            <w:r w:rsidRPr="00671999">
              <w:rPr>
                <w:rFonts w:hint="eastAsia"/>
              </w:rPr>
              <w:t>②计算机平面广告设计实训室</w:t>
            </w:r>
            <w:r w:rsidRPr="00671999">
              <w:rPr>
                <w:rFonts w:hint="eastAsia"/>
              </w:rPr>
              <w:t>1</w:t>
            </w:r>
            <w:r w:rsidRPr="00671999">
              <w:rPr>
                <w:rFonts w:hint="eastAsia"/>
              </w:rPr>
              <w:t>个，主要设备包括：电脑设备</w:t>
            </w:r>
            <w:r w:rsidRPr="00671999">
              <w:rPr>
                <w:rFonts w:hint="eastAsia"/>
              </w:rPr>
              <w:t>40</w:t>
            </w:r>
            <w:r w:rsidRPr="00671999">
              <w:rPr>
                <w:rFonts w:hint="eastAsia"/>
              </w:rPr>
              <w:t>台，软件包</w:t>
            </w:r>
            <w:r w:rsidRPr="00671999">
              <w:rPr>
                <w:rFonts w:hint="eastAsia"/>
              </w:rPr>
              <w:t>4</w:t>
            </w:r>
            <w:r w:rsidRPr="00671999">
              <w:rPr>
                <w:rFonts w:hint="eastAsia"/>
              </w:rPr>
              <w:t>个，教学相关设备</w:t>
            </w:r>
            <w:r w:rsidRPr="00671999">
              <w:rPr>
                <w:rFonts w:hint="eastAsia"/>
              </w:rPr>
              <w:t>5</w:t>
            </w:r>
            <w:r w:rsidRPr="00671999">
              <w:rPr>
                <w:rFonts w:hint="eastAsia"/>
              </w:rPr>
              <w:t>台套。</w:t>
            </w:r>
          </w:p>
          <w:p w:rsidR="00671999" w:rsidRPr="00671999" w:rsidRDefault="00671999" w:rsidP="007C31D6">
            <w:pPr>
              <w:spacing w:line="360" w:lineRule="exact"/>
              <w:ind w:firstLineChars="0" w:firstLine="0"/>
            </w:pPr>
            <w:r w:rsidRPr="00671999">
              <w:rPr>
                <w:rFonts w:hint="eastAsia"/>
              </w:rPr>
              <w:t>③计算机网络布线实训室</w:t>
            </w:r>
            <w:r w:rsidRPr="00671999">
              <w:rPr>
                <w:rFonts w:hint="eastAsia"/>
              </w:rPr>
              <w:t>1</w:t>
            </w:r>
            <w:r w:rsidRPr="00671999">
              <w:rPr>
                <w:rFonts w:hint="eastAsia"/>
              </w:rPr>
              <w:t>个，主要设备包括：电脑设备</w:t>
            </w:r>
            <w:r w:rsidRPr="00671999">
              <w:rPr>
                <w:rFonts w:hint="eastAsia"/>
              </w:rPr>
              <w:t>20</w:t>
            </w:r>
            <w:r w:rsidRPr="00671999">
              <w:rPr>
                <w:rFonts w:hint="eastAsia"/>
              </w:rPr>
              <w:t>台，网络设备</w:t>
            </w:r>
            <w:r w:rsidRPr="00671999">
              <w:rPr>
                <w:rFonts w:hint="eastAsia"/>
              </w:rPr>
              <w:t>20</w:t>
            </w:r>
            <w:r w:rsidRPr="00671999">
              <w:rPr>
                <w:rFonts w:hint="eastAsia"/>
              </w:rPr>
              <w:t>台套，如网络工具、网络测试仪、二层交换机、三层交换机、路由器、防火墙等，教学相关设备</w:t>
            </w:r>
            <w:r w:rsidRPr="00671999">
              <w:rPr>
                <w:rFonts w:hint="eastAsia"/>
              </w:rPr>
              <w:t>10</w:t>
            </w:r>
            <w:r w:rsidRPr="00671999">
              <w:rPr>
                <w:rFonts w:hint="eastAsia"/>
              </w:rPr>
              <w:t>台套。</w:t>
            </w:r>
          </w:p>
          <w:p w:rsidR="00671999" w:rsidRPr="00671999" w:rsidRDefault="00671999" w:rsidP="007C31D6">
            <w:pPr>
              <w:spacing w:line="360" w:lineRule="exact"/>
              <w:ind w:firstLineChars="0" w:firstLine="0"/>
            </w:pPr>
            <w:r w:rsidRPr="00671999">
              <w:rPr>
                <w:rFonts w:hint="eastAsia"/>
              </w:rPr>
              <w:t>④计算机组装与维护实训室</w:t>
            </w:r>
            <w:r w:rsidRPr="00671999">
              <w:rPr>
                <w:rFonts w:hint="eastAsia"/>
              </w:rPr>
              <w:t>1</w:t>
            </w:r>
            <w:r w:rsidRPr="00671999">
              <w:rPr>
                <w:rFonts w:hint="eastAsia"/>
              </w:rPr>
              <w:t>个：采购测试仪表仪器</w:t>
            </w:r>
            <w:r w:rsidRPr="00671999">
              <w:rPr>
                <w:rFonts w:hint="eastAsia"/>
              </w:rPr>
              <w:t>20</w:t>
            </w:r>
            <w:r w:rsidRPr="00671999">
              <w:rPr>
                <w:rFonts w:hint="eastAsia"/>
              </w:rPr>
              <w:t>台套，教学软件包</w:t>
            </w:r>
            <w:r w:rsidRPr="00671999">
              <w:rPr>
                <w:rFonts w:hint="eastAsia"/>
              </w:rPr>
              <w:t>3</w:t>
            </w:r>
            <w:r w:rsidRPr="00671999">
              <w:rPr>
                <w:rFonts w:hint="eastAsia"/>
              </w:rPr>
              <w:t>套，设备</w:t>
            </w:r>
            <w:r w:rsidRPr="00671999">
              <w:rPr>
                <w:rFonts w:hint="eastAsia"/>
              </w:rPr>
              <w:t>10</w:t>
            </w:r>
            <w:r w:rsidRPr="00671999">
              <w:rPr>
                <w:rFonts w:hint="eastAsia"/>
              </w:rPr>
              <w:t>台套。</w:t>
            </w:r>
          </w:p>
        </w:tc>
        <w:tc>
          <w:tcPr>
            <w:tcW w:w="4568" w:type="dxa"/>
          </w:tcPr>
          <w:p w:rsidR="00671999" w:rsidRPr="00671999" w:rsidRDefault="00671999" w:rsidP="000D4ACC">
            <w:pPr>
              <w:numPr>
                <w:ilvl w:val="0"/>
                <w:numId w:val="2"/>
              </w:numPr>
              <w:ind w:firstLineChars="0" w:firstLine="0"/>
            </w:pPr>
            <w:r w:rsidRPr="00671999">
              <w:rPr>
                <w:rFonts w:hint="eastAsia"/>
              </w:rPr>
              <w:t>实训室布线和装修</w:t>
            </w:r>
          </w:p>
          <w:p w:rsidR="00671999" w:rsidRPr="00671999" w:rsidRDefault="00671999" w:rsidP="000D4ACC">
            <w:pPr>
              <w:numPr>
                <w:ilvl w:val="0"/>
                <w:numId w:val="2"/>
              </w:numPr>
              <w:ind w:firstLineChars="0" w:firstLine="0"/>
            </w:pPr>
            <w:r w:rsidRPr="00671999">
              <w:rPr>
                <w:rFonts w:hint="eastAsia"/>
              </w:rPr>
              <w:t>一体化教室讨论区座椅购置（</w:t>
            </w:r>
            <w:r w:rsidRPr="00671999">
              <w:rPr>
                <w:rFonts w:hint="eastAsia"/>
              </w:rPr>
              <w:t>6</w:t>
            </w:r>
            <w:r w:rsidRPr="00671999">
              <w:rPr>
                <w:rFonts w:hint="eastAsia"/>
              </w:rPr>
              <w:t>个讨论区，</w:t>
            </w:r>
            <w:r w:rsidRPr="00671999">
              <w:rPr>
                <w:rFonts w:hint="eastAsia"/>
              </w:rPr>
              <w:t>1</w:t>
            </w:r>
            <w:r w:rsidRPr="00671999">
              <w:rPr>
                <w:rFonts w:hint="eastAsia"/>
              </w:rPr>
              <w:t>个公共讨论区）</w:t>
            </w:r>
          </w:p>
          <w:p w:rsidR="00671999" w:rsidRPr="00671999" w:rsidRDefault="00671999" w:rsidP="000D4ACC">
            <w:pPr>
              <w:numPr>
                <w:ilvl w:val="0"/>
                <w:numId w:val="2"/>
              </w:numPr>
              <w:ind w:firstLineChars="0" w:firstLine="0"/>
            </w:pPr>
            <w:r w:rsidRPr="00671999">
              <w:rPr>
                <w:rFonts w:hint="eastAsia"/>
              </w:rPr>
              <w:t>一体化教室文化墙建设（</w:t>
            </w:r>
            <w:r w:rsidRPr="00671999">
              <w:rPr>
                <w:rFonts w:hint="eastAsia"/>
              </w:rPr>
              <w:t>6</w:t>
            </w:r>
            <w:r w:rsidRPr="00671999">
              <w:rPr>
                <w:rFonts w:hint="eastAsia"/>
              </w:rPr>
              <w:t>个实训室文化墙，一个公共教室文化墙）</w:t>
            </w:r>
          </w:p>
          <w:p w:rsidR="00671999" w:rsidRPr="00671999" w:rsidRDefault="00671999" w:rsidP="000D4ACC">
            <w:pPr>
              <w:numPr>
                <w:ilvl w:val="0"/>
                <w:numId w:val="2"/>
              </w:numPr>
              <w:ind w:firstLineChars="0" w:firstLine="0"/>
            </w:pPr>
            <w:r w:rsidRPr="00671999">
              <w:rPr>
                <w:rFonts w:hint="eastAsia"/>
              </w:rPr>
              <w:t>成果展示柜</w:t>
            </w:r>
          </w:p>
        </w:tc>
      </w:tr>
    </w:tbl>
    <w:p w:rsidR="00E61EFF" w:rsidRDefault="00E61EFF" w:rsidP="00E61EFF">
      <w:pPr>
        <w:numPr>
          <w:ilvl w:val="0"/>
          <w:numId w:val="3"/>
        </w:numPr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老实训室一体化教学改造项目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309"/>
        <w:gridCol w:w="9129"/>
      </w:tblGrid>
      <w:tr w:rsidR="00E61EFF" w:rsidTr="00153E21">
        <w:trPr>
          <w:trHeight w:val="546"/>
          <w:jc w:val="center"/>
        </w:trPr>
        <w:tc>
          <w:tcPr>
            <w:tcW w:w="915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30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实训室名称</w:t>
            </w:r>
          </w:p>
        </w:tc>
        <w:tc>
          <w:tcPr>
            <w:tcW w:w="912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改造项目内容及要求</w:t>
            </w:r>
          </w:p>
        </w:tc>
      </w:tr>
      <w:tr w:rsidR="000D4ACC" w:rsidTr="00153E21">
        <w:trPr>
          <w:trHeight w:val="452"/>
          <w:jc w:val="center"/>
        </w:trPr>
        <w:tc>
          <w:tcPr>
            <w:tcW w:w="915" w:type="dxa"/>
            <w:vAlign w:val="center"/>
          </w:tcPr>
          <w:p w:rsidR="000D4ACC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9" w:type="dxa"/>
            <w:vAlign w:val="center"/>
          </w:tcPr>
          <w:p w:rsidR="000D4ACC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计算机应用基础实训室</w:t>
            </w:r>
          </w:p>
        </w:tc>
        <w:tc>
          <w:tcPr>
            <w:tcW w:w="9129" w:type="dxa"/>
            <w:vAlign w:val="center"/>
          </w:tcPr>
          <w:p w:rsidR="000D4ACC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改造1个实训室作为计算机应用基础实训室</w:t>
            </w:r>
          </w:p>
        </w:tc>
      </w:tr>
      <w:tr w:rsidR="00E61EFF" w:rsidTr="00153E21">
        <w:trPr>
          <w:trHeight w:val="607"/>
          <w:jc w:val="center"/>
        </w:trPr>
        <w:tc>
          <w:tcPr>
            <w:tcW w:w="915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9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</w:t>
            </w:r>
            <w:r w:rsidR="00F7681E">
              <w:rPr>
                <w:rFonts w:ascii="宋体" w:hAnsi="宋体" w:hint="eastAsia"/>
                <w:szCs w:val="21"/>
              </w:rPr>
              <w:t>应用基础实训室</w:t>
            </w:r>
          </w:p>
        </w:tc>
        <w:tc>
          <w:tcPr>
            <w:tcW w:w="912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 w:rsidR="00F7681E">
              <w:rPr>
                <w:rFonts w:ascii="宋体" w:hAnsi="宋体" w:hint="eastAsia"/>
                <w:szCs w:val="21"/>
              </w:rPr>
              <w:t>改造2个实训室作为办公自动化应用基础实训室</w:t>
            </w:r>
          </w:p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2）改造1个实训室作为</w:t>
            </w:r>
            <w:r w:rsidR="00F7681E">
              <w:rPr>
                <w:rFonts w:ascii="宋体" w:hAnsi="宋体" w:hint="eastAsia"/>
                <w:szCs w:val="21"/>
              </w:rPr>
              <w:t>办公自动化应用基础</w:t>
            </w:r>
            <w:r>
              <w:rPr>
                <w:rFonts w:ascii="宋体" w:hAnsi="宋体" w:hint="eastAsia"/>
                <w:szCs w:val="21"/>
              </w:rPr>
              <w:t>实训室讨论室</w:t>
            </w:r>
          </w:p>
        </w:tc>
      </w:tr>
      <w:tr w:rsidR="00E61EFF" w:rsidTr="00153E21">
        <w:trPr>
          <w:trHeight w:val="693"/>
          <w:jc w:val="center"/>
        </w:trPr>
        <w:tc>
          <w:tcPr>
            <w:tcW w:w="915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9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图形图像处理</w:t>
            </w:r>
            <w:r w:rsidR="00E61EFF">
              <w:rPr>
                <w:rFonts w:ascii="宋体" w:hAnsi="宋体" w:hint="eastAsia"/>
                <w:szCs w:val="21"/>
              </w:rPr>
              <w:t>实训室</w:t>
            </w:r>
          </w:p>
        </w:tc>
        <w:tc>
          <w:tcPr>
            <w:tcW w:w="9129" w:type="dxa"/>
            <w:vAlign w:val="center"/>
          </w:tcPr>
          <w:p w:rsidR="00F7681E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1）改造2个实训室作为图形图像处理实训室</w:t>
            </w:r>
          </w:p>
          <w:p w:rsidR="00E61EFF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2）改造1个实训室作为图形图像处理实训室讨论室</w:t>
            </w:r>
          </w:p>
        </w:tc>
      </w:tr>
      <w:tr w:rsidR="00E61EFF" w:rsidTr="00153E21">
        <w:trPr>
          <w:trHeight w:val="947"/>
          <w:jc w:val="center"/>
        </w:trPr>
        <w:tc>
          <w:tcPr>
            <w:tcW w:w="915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9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网页设计网站建设</w:t>
            </w:r>
            <w:r w:rsidR="00E61EFF">
              <w:rPr>
                <w:rFonts w:ascii="宋体" w:hAnsi="宋体" w:hint="eastAsia"/>
                <w:szCs w:val="21"/>
              </w:rPr>
              <w:t>实训室</w:t>
            </w:r>
          </w:p>
        </w:tc>
        <w:tc>
          <w:tcPr>
            <w:tcW w:w="9129" w:type="dxa"/>
            <w:vAlign w:val="center"/>
          </w:tcPr>
          <w:p w:rsidR="00F7681E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1）改造1个实训室作为网页设计网站建设实训室</w:t>
            </w:r>
          </w:p>
          <w:p w:rsidR="00E61EFF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2）改造1个实训室作为网页设计网站建设实训室讨论室</w:t>
            </w:r>
          </w:p>
        </w:tc>
      </w:tr>
      <w:tr w:rsidR="00E61EFF" w:rsidTr="00153E21">
        <w:trPr>
          <w:trHeight w:val="247"/>
          <w:jc w:val="center"/>
        </w:trPr>
        <w:tc>
          <w:tcPr>
            <w:tcW w:w="915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9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动画制作</w:t>
            </w:r>
            <w:r w:rsidR="00E61EFF">
              <w:rPr>
                <w:rFonts w:ascii="宋体" w:hAnsi="宋体" w:hint="eastAsia"/>
                <w:szCs w:val="21"/>
              </w:rPr>
              <w:t>实训室</w:t>
            </w:r>
          </w:p>
        </w:tc>
        <w:tc>
          <w:tcPr>
            <w:tcW w:w="9129" w:type="dxa"/>
            <w:vAlign w:val="center"/>
          </w:tcPr>
          <w:p w:rsidR="00F7681E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1）改造1个实训室作为动画制作实训室</w:t>
            </w:r>
          </w:p>
          <w:p w:rsidR="00E61EFF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2）改造1个实训室作为动画制作实训室讨论室</w:t>
            </w:r>
          </w:p>
        </w:tc>
      </w:tr>
      <w:tr w:rsidR="00E61EFF" w:rsidTr="00153E21">
        <w:trPr>
          <w:trHeight w:val="247"/>
          <w:jc w:val="center"/>
        </w:trPr>
        <w:tc>
          <w:tcPr>
            <w:tcW w:w="915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9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计算机组装</w:t>
            </w:r>
            <w:r w:rsidR="00E61EFF">
              <w:rPr>
                <w:rFonts w:ascii="宋体" w:hAnsi="宋体" w:hint="eastAsia"/>
                <w:szCs w:val="21"/>
              </w:rPr>
              <w:t>实训室</w:t>
            </w:r>
          </w:p>
        </w:tc>
        <w:tc>
          <w:tcPr>
            <w:tcW w:w="9129" w:type="dxa"/>
            <w:vAlign w:val="center"/>
          </w:tcPr>
          <w:p w:rsidR="00E61EFF" w:rsidRDefault="00E61EFF" w:rsidP="00CA3E1A">
            <w:pPr>
              <w:numPr>
                <w:ilvl w:val="0"/>
                <w:numId w:val="6"/>
              </w:num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改造1个实训室作为</w:t>
            </w:r>
            <w:r w:rsidR="00F7681E">
              <w:rPr>
                <w:rFonts w:ascii="宋体" w:hAnsi="宋体" w:hint="eastAsia"/>
                <w:szCs w:val="21"/>
              </w:rPr>
              <w:t>计算机组装实训室</w:t>
            </w:r>
          </w:p>
          <w:p w:rsidR="00E61EFF" w:rsidRDefault="00E61EFF" w:rsidP="00CA3E1A">
            <w:pPr>
              <w:numPr>
                <w:ilvl w:val="0"/>
                <w:numId w:val="6"/>
              </w:num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改造1个实训室作为</w:t>
            </w:r>
            <w:r w:rsidR="00F7681E">
              <w:rPr>
                <w:rFonts w:ascii="宋体" w:hAnsi="宋体" w:hint="eastAsia"/>
                <w:szCs w:val="21"/>
              </w:rPr>
              <w:t>计算机组装实训室</w:t>
            </w:r>
            <w:r>
              <w:rPr>
                <w:rFonts w:ascii="宋体" w:hAnsi="宋体" w:hint="eastAsia"/>
                <w:szCs w:val="21"/>
              </w:rPr>
              <w:t>讨论区</w:t>
            </w:r>
          </w:p>
        </w:tc>
      </w:tr>
      <w:tr w:rsidR="00E61EFF" w:rsidTr="00153E21">
        <w:trPr>
          <w:trHeight w:val="247"/>
          <w:jc w:val="center"/>
        </w:trPr>
        <w:tc>
          <w:tcPr>
            <w:tcW w:w="915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9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ATA鉴定考试培</w:t>
            </w:r>
            <w:r w:rsidR="00E61EFF">
              <w:rPr>
                <w:rFonts w:ascii="宋体" w:hAnsi="宋体" w:hint="eastAsia"/>
                <w:szCs w:val="21"/>
              </w:rPr>
              <w:t>训室</w:t>
            </w:r>
          </w:p>
        </w:tc>
        <w:tc>
          <w:tcPr>
            <w:tcW w:w="9129" w:type="dxa"/>
            <w:vAlign w:val="center"/>
          </w:tcPr>
          <w:p w:rsidR="00F7681E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1）改造1个实训室作为ATA鉴定考试培训室</w:t>
            </w:r>
          </w:p>
          <w:p w:rsidR="00E61EFF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2）改造1个实训室作为ATA鉴定考试培训室讨论室</w:t>
            </w:r>
          </w:p>
        </w:tc>
      </w:tr>
      <w:tr w:rsidR="00E61EFF" w:rsidTr="00153E21">
        <w:trPr>
          <w:trHeight w:val="247"/>
          <w:jc w:val="center"/>
        </w:trPr>
        <w:tc>
          <w:tcPr>
            <w:tcW w:w="915" w:type="dxa"/>
            <w:vAlign w:val="center"/>
          </w:tcPr>
          <w:p w:rsidR="00E61EFF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9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  <w:r w:rsidR="00E61EFF">
              <w:rPr>
                <w:rFonts w:ascii="宋体" w:hAnsi="宋体" w:hint="eastAsia"/>
                <w:szCs w:val="21"/>
              </w:rPr>
              <w:t>应用专业资讯区</w:t>
            </w:r>
          </w:p>
        </w:tc>
        <w:tc>
          <w:tcPr>
            <w:tcW w:w="912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改建2个</w:t>
            </w:r>
            <w:r w:rsidR="00F7681E">
              <w:rPr>
                <w:rFonts w:ascii="宋体" w:hAnsi="宋体" w:hint="eastAsia"/>
                <w:szCs w:val="21"/>
              </w:rPr>
              <w:t>计算机应用</w:t>
            </w:r>
            <w:r>
              <w:rPr>
                <w:rFonts w:ascii="宋体" w:hAnsi="宋体" w:hint="eastAsia"/>
                <w:szCs w:val="21"/>
              </w:rPr>
              <w:t>专业资讯区</w:t>
            </w:r>
          </w:p>
        </w:tc>
      </w:tr>
      <w:tr w:rsidR="00E61EFF" w:rsidTr="00153E21">
        <w:trPr>
          <w:trHeight w:val="247"/>
          <w:jc w:val="center"/>
        </w:trPr>
        <w:tc>
          <w:tcPr>
            <w:tcW w:w="915" w:type="dxa"/>
            <w:vAlign w:val="center"/>
          </w:tcPr>
          <w:p w:rsidR="00E61EFF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30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成果展示区</w:t>
            </w:r>
          </w:p>
        </w:tc>
        <w:tc>
          <w:tcPr>
            <w:tcW w:w="912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改建2个成果展示区，同时该区可作为更衣区的公用区。</w:t>
            </w:r>
          </w:p>
        </w:tc>
      </w:tr>
      <w:tr w:rsidR="00E61EFF" w:rsidTr="00153E21">
        <w:trPr>
          <w:trHeight w:val="247"/>
          <w:jc w:val="center"/>
        </w:trPr>
        <w:tc>
          <w:tcPr>
            <w:tcW w:w="915" w:type="dxa"/>
            <w:vAlign w:val="center"/>
          </w:tcPr>
          <w:p w:rsidR="00E61EFF" w:rsidRDefault="00F7681E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309" w:type="dxa"/>
            <w:vAlign w:val="center"/>
          </w:tcPr>
          <w:p w:rsidR="00E61EFF" w:rsidRDefault="000D4ACC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计算机应用</w:t>
            </w:r>
            <w:r w:rsidR="00E61EFF">
              <w:rPr>
                <w:rFonts w:ascii="宋体" w:hAnsi="宋体" w:hint="eastAsia"/>
                <w:szCs w:val="21"/>
              </w:rPr>
              <w:t>专业公共讨论区</w:t>
            </w:r>
          </w:p>
        </w:tc>
        <w:tc>
          <w:tcPr>
            <w:tcW w:w="912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改建1个</w:t>
            </w:r>
            <w:r w:rsidR="00F7681E">
              <w:rPr>
                <w:rFonts w:ascii="宋体" w:hAnsi="宋体" w:hint="eastAsia"/>
                <w:szCs w:val="21"/>
              </w:rPr>
              <w:t>计算机应用</w:t>
            </w:r>
            <w:r>
              <w:rPr>
                <w:rFonts w:ascii="宋体" w:hAnsi="宋体" w:hint="eastAsia"/>
                <w:szCs w:val="21"/>
              </w:rPr>
              <w:t>专业公共讨论区</w:t>
            </w:r>
          </w:p>
        </w:tc>
      </w:tr>
      <w:tr w:rsidR="00E61EFF" w:rsidTr="00153E21">
        <w:trPr>
          <w:trHeight w:val="247"/>
          <w:jc w:val="center"/>
        </w:trPr>
        <w:tc>
          <w:tcPr>
            <w:tcW w:w="915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F7681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物料区</w:t>
            </w:r>
          </w:p>
        </w:tc>
        <w:tc>
          <w:tcPr>
            <w:tcW w:w="912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1）改建2个物料仓库</w:t>
            </w:r>
          </w:p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2）改建1个物料领退区</w:t>
            </w:r>
          </w:p>
        </w:tc>
      </w:tr>
      <w:tr w:rsidR="00E61EFF" w:rsidTr="00153E21">
        <w:trPr>
          <w:trHeight w:val="247"/>
          <w:jc w:val="center"/>
        </w:trPr>
        <w:tc>
          <w:tcPr>
            <w:tcW w:w="915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F7681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办公区</w:t>
            </w:r>
          </w:p>
        </w:tc>
        <w:tc>
          <w:tcPr>
            <w:tcW w:w="9129" w:type="dxa"/>
            <w:vAlign w:val="center"/>
          </w:tcPr>
          <w:p w:rsidR="00E61EFF" w:rsidRDefault="00E61EFF" w:rsidP="00CA3E1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改建3个教师办公区</w:t>
            </w:r>
          </w:p>
        </w:tc>
      </w:tr>
    </w:tbl>
    <w:p w:rsidR="00E61EFF" w:rsidRDefault="00E61EFF" w:rsidP="00E61EFF">
      <w:pPr>
        <w:ind w:firstLineChars="0" w:firstLine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备注：实训室详细平面布局图见</w:t>
      </w:r>
      <w:r w:rsidR="00BA6FB2">
        <w:rPr>
          <w:rFonts w:hint="eastAsia"/>
          <w:b/>
          <w:bCs/>
          <w:szCs w:val="21"/>
        </w:rPr>
        <w:t>下图</w:t>
      </w:r>
    </w:p>
    <w:p w:rsidR="00E61EFF" w:rsidRDefault="00E61EFF" w:rsidP="00E61EFF">
      <w:pPr>
        <w:ind w:firstLineChars="0" w:firstLine="0"/>
        <w:rPr>
          <w:b/>
          <w:bCs/>
          <w:sz w:val="24"/>
          <w:szCs w:val="24"/>
        </w:rPr>
      </w:pPr>
    </w:p>
    <w:tbl>
      <w:tblPr>
        <w:tblW w:w="0" w:type="auto"/>
        <w:jc w:val="center"/>
        <w:shd w:val="clear" w:color="auto" w:fill="E6E6E6"/>
        <w:tblLayout w:type="fixed"/>
        <w:tblLook w:val="0000"/>
      </w:tblPr>
      <w:tblGrid>
        <w:gridCol w:w="4629"/>
        <w:gridCol w:w="3907"/>
      </w:tblGrid>
      <w:tr w:rsidR="00BA6FB2" w:rsidTr="00382484">
        <w:trPr>
          <w:trHeight w:val="3672"/>
          <w:jc w:val="center"/>
        </w:trPr>
        <w:tc>
          <w:tcPr>
            <w:tcW w:w="4629" w:type="dxa"/>
            <w:shd w:val="clear" w:color="auto" w:fill="E6E6E6"/>
            <w:vAlign w:val="center"/>
          </w:tcPr>
          <w:p w:rsidR="00BA6FB2" w:rsidRDefault="00BA6FB2" w:rsidP="00581D07">
            <w:pPr>
              <w:snapToGrid w:val="0"/>
              <w:spacing w:beforeLines="50" w:afterLines="50"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lastRenderedPageBreak/>
              <w:drawing>
                <wp:inline distT="0" distB="0" distL="0" distR="0">
                  <wp:extent cx="2466975" cy="1857375"/>
                  <wp:effectExtent l="19050" t="0" r="9525" b="0"/>
                  <wp:docPr id="1" name="图片 1" descr="C:\Documents and Settings\yangxiaobing\桌面\机房效果图\1256777170gn2rs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Documents and Settings\yangxiaobing\桌面\机房效果图\1256777170gn2rs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FB2" w:rsidRDefault="00BA6FB2" w:rsidP="00581D07">
            <w:pPr>
              <w:snapToGrid w:val="0"/>
              <w:spacing w:beforeLines="50" w:afterLines="50"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基础型</w:t>
            </w:r>
          </w:p>
        </w:tc>
        <w:tc>
          <w:tcPr>
            <w:tcW w:w="3907" w:type="dxa"/>
            <w:shd w:val="clear" w:color="auto" w:fill="E6E6E6"/>
            <w:vAlign w:val="center"/>
          </w:tcPr>
          <w:p w:rsidR="00BA6FB2" w:rsidRDefault="00BA6FB2" w:rsidP="00581D07">
            <w:pPr>
              <w:snapToGrid w:val="0"/>
              <w:spacing w:beforeLines="50" w:afterLines="50"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2286000" cy="1857375"/>
                  <wp:effectExtent l="19050" t="0" r="0" b="0"/>
                  <wp:docPr id="2" name="图片 2" descr="C:\Documents and Settings\yangxiaobing\桌面\机房效果图\本科教学实验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Documents and Settings\yangxiaobing\桌面\机房效果图\本科教学实验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FB2" w:rsidRDefault="00BA6FB2" w:rsidP="00581D07">
            <w:pPr>
              <w:snapToGrid w:val="0"/>
              <w:spacing w:beforeLines="50" w:afterLines="50"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应用型</w:t>
            </w:r>
          </w:p>
        </w:tc>
      </w:tr>
      <w:tr w:rsidR="00BA6FB2" w:rsidTr="00382484">
        <w:trPr>
          <w:trHeight w:val="2717"/>
          <w:jc w:val="center"/>
        </w:trPr>
        <w:tc>
          <w:tcPr>
            <w:tcW w:w="4629" w:type="dxa"/>
            <w:shd w:val="clear" w:color="auto" w:fill="E6E6E6"/>
            <w:vAlign w:val="center"/>
          </w:tcPr>
          <w:p w:rsidR="00BA6FB2" w:rsidRDefault="00BA6FB2" w:rsidP="00581D07">
            <w:pPr>
              <w:snapToGrid w:val="0"/>
              <w:spacing w:beforeLines="50" w:afterLines="50"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2600325" cy="1743075"/>
                  <wp:effectExtent l="19050" t="0" r="9525" b="0"/>
                  <wp:docPr id="3" name="图片 3" descr="C:\Documents and Settings\yangxiaobing\桌面\机房效果图\cyz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C:\Documents and Settings\yangxiaobing\桌面\机房效果图\cyz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3907" w:type="dxa"/>
            <w:shd w:val="clear" w:color="auto" w:fill="E6E6E6"/>
            <w:vAlign w:val="center"/>
          </w:tcPr>
          <w:p w:rsidR="00BA6FB2" w:rsidRDefault="00BA6FB2" w:rsidP="00581D07">
            <w:pPr>
              <w:snapToGrid w:val="0"/>
              <w:spacing w:beforeLines="50" w:afterLines="50"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2352675" cy="1752600"/>
                  <wp:effectExtent l="19050" t="0" r="9525" b="0"/>
                  <wp:docPr id="4" name="图片 4" descr="C:\Documents and Settings\yangxiaobing\桌面\机房效果图\CFC实验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C:\Documents and Settings\yangxiaobing\桌面\机房效果图\CFC实验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FB2" w:rsidTr="00382484">
        <w:trPr>
          <w:trHeight w:val="471"/>
          <w:jc w:val="center"/>
        </w:trPr>
        <w:tc>
          <w:tcPr>
            <w:tcW w:w="4629" w:type="dxa"/>
            <w:shd w:val="clear" w:color="auto" w:fill="E6E6E6"/>
            <w:vAlign w:val="center"/>
          </w:tcPr>
          <w:p w:rsidR="00BA6FB2" w:rsidRDefault="00BA6FB2" w:rsidP="00581D07">
            <w:pPr>
              <w:snapToGrid w:val="0"/>
              <w:spacing w:beforeLines="50" w:afterLines="50"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多功能型</w:t>
            </w:r>
          </w:p>
        </w:tc>
        <w:tc>
          <w:tcPr>
            <w:tcW w:w="3907" w:type="dxa"/>
            <w:shd w:val="clear" w:color="auto" w:fill="E6E6E6"/>
            <w:vAlign w:val="center"/>
          </w:tcPr>
          <w:p w:rsidR="00BA6FB2" w:rsidRDefault="00BA6FB2" w:rsidP="00581D07">
            <w:pPr>
              <w:snapToGrid w:val="0"/>
              <w:spacing w:beforeLines="50" w:afterLines="50"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研究型</w:t>
            </w:r>
          </w:p>
        </w:tc>
      </w:tr>
    </w:tbl>
    <w:p w:rsidR="00153E21" w:rsidRDefault="00153E21" w:rsidP="00BA6FB2">
      <w:pPr>
        <w:pStyle w:val="1"/>
        <w:spacing w:beforeLines="0" w:afterLines="0" w:line="360" w:lineRule="auto"/>
        <w:ind w:firstLineChars="118" w:firstLine="332"/>
        <w:outlineLvl w:val="0"/>
        <w:rPr>
          <w:rFonts w:ascii="Times New Roman" w:eastAsia="宋体" w:hAnsi="Times New Roman"/>
          <w:b/>
          <w:bCs/>
          <w:sz w:val="28"/>
          <w:szCs w:val="32"/>
        </w:rPr>
      </w:pPr>
      <w:bookmarkStart w:id="0" w:name="_Toc320812831"/>
    </w:p>
    <w:sectPr w:rsidR="00153E21" w:rsidSect="00153E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191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B9" w:rsidRDefault="00152FB9" w:rsidP="007E1412">
      <w:pPr>
        <w:ind w:firstLine="420"/>
      </w:pPr>
      <w:r>
        <w:separator/>
      </w:r>
    </w:p>
  </w:endnote>
  <w:endnote w:type="continuationSeparator" w:id="1">
    <w:p w:rsidR="00152FB9" w:rsidRDefault="00152FB9" w:rsidP="007E141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A6" w:rsidRDefault="006373A6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A6" w:rsidRDefault="006373A6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A6" w:rsidRDefault="006373A6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B9" w:rsidRDefault="00152FB9" w:rsidP="007E1412">
      <w:pPr>
        <w:ind w:firstLine="420"/>
      </w:pPr>
      <w:r>
        <w:separator/>
      </w:r>
    </w:p>
  </w:footnote>
  <w:footnote w:type="continuationSeparator" w:id="1">
    <w:p w:rsidR="00152FB9" w:rsidRDefault="00152FB9" w:rsidP="007E141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A6" w:rsidRDefault="006373A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A6" w:rsidRDefault="006373A6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A6" w:rsidRDefault="006373A6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）"/>
      <w:lvlJc w:val="left"/>
    </w:lvl>
  </w:abstractNum>
  <w:abstractNum w:abstractNumId="2">
    <w:nsid w:val="00000005"/>
    <w:multiLevelType w:val="singleLevel"/>
    <w:tmpl w:val="00000005"/>
    <w:lvl w:ilvl="0">
      <w:start w:val="1"/>
      <w:numFmt w:val="decimal"/>
      <w:suff w:val="nothing"/>
      <w:lvlText w:val="%1）"/>
      <w:lvlJc w:val="left"/>
    </w:lvl>
  </w:abstractNum>
  <w:abstractNum w:abstractNumId="3">
    <w:nsid w:val="0000000E"/>
    <w:multiLevelType w:val="singleLevel"/>
    <w:tmpl w:val="0000000E"/>
    <w:lvl w:ilvl="0">
      <w:start w:val="1"/>
      <w:numFmt w:val="decimal"/>
      <w:suff w:val="nothing"/>
      <w:lvlText w:val="%1)"/>
      <w:lvlJc w:val="left"/>
    </w:lvl>
  </w:abstractNum>
  <w:abstractNum w:abstractNumId="4">
    <w:nsid w:val="0000000F"/>
    <w:multiLevelType w:val="singleLevel"/>
    <w:tmpl w:val="0000000F"/>
    <w:lvl w:ilvl="0">
      <w:start w:val="1"/>
      <w:numFmt w:val="decimal"/>
      <w:suff w:val="nothing"/>
      <w:lvlText w:val="%1、"/>
      <w:lvlJc w:val="left"/>
    </w:lvl>
  </w:abstractNum>
  <w:abstractNum w:abstractNumId="5">
    <w:nsid w:val="00000011"/>
    <w:multiLevelType w:val="singleLevel"/>
    <w:tmpl w:val="00000011"/>
    <w:lvl w:ilvl="0">
      <w:start w:val="1"/>
      <w:numFmt w:val="decimal"/>
      <w:suff w:val="nothing"/>
      <w:lvlText w:val="%1、"/>
      <w:lvlJc w:val="left"/>
    </w:lvl>
  </w:abstractNum>
  <w:abstractNum w:abstractNumId="6">
    <w:nsid w:val="7A735454"/>
    <w:multiLevelType w:val="singleLevel"/>
    <w:tmpl w:val="00000000"/>
    <w:lvl w:ilvl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EFF"/>
    <w:rsid w:val="00045A1B"/>
    <w:rsid w:val="000D4ACC"/>
    <w:rsid w:val="00152FB9"/>
    <w:rsid w:val="00153E21"/>
    <w:rsid w:val="001A5D30"/>
    <w:rsid w:val="00260DA4"/>
    <w:rsid w:val="004251A4"/>
    <w:rsid w:val="00581D07"/>
    <w:rsid w:val="005B21EB"/>
    <w:rsid w:val="005E25C4"/>
    <w:rsid w:val="006373A6"/>
    <w:rsid w:val="00671999"/>
    <w:rsid w:val="007C31D6"/>
    <w:rsid w:val="007E1412"/>
    <w:rsid w:val="007E6CC2"/>
    <w:rsid w:val="00A72898"/>
    <w:rsid w:val="00BA6FB2"/>
    <w:rsid w:val="00C52BA0"/>
    <w:rsid w:val="00CA3E1A"/>
    <w:rsid w:val="00CC4F0E"/>
    <w:rsid w:val="00E042AC"/>
    <w:rsid w:val="00E61EFF"/>
    <w:rsid w:val="00F568F6"/>
    <w:rsid w:val="00F7681E"/>
    <w:rsid w:val="00F7781E"/>
    <w:rsid w:val="00FA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FF"/>
    <w:pPr>
      <w:widowControl w:val="0"/>
      <w:ind w:firstLineChars="200" w:firstLine="72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1E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61EFF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E61E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E61EFF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BA6F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6FB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1"/>
    <w:basedOn w:val="a"/>
    <w:rsid w:val="00BA6FB2"/>
    <w:pPr>
      <w:spacing w:beforeLines="100" w:afterLines="100"/>
      <w:ind w:firstLineChars="0" w:firstLine="0"/>
    </w:pPr>
    <w:rPr>
      <w:rFonts w:ascii="黑体" w:eastAsia="黑体" w:hAnsi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</dc:creator>
  <cp:lastModifiedBy>微软用户</cp:lastModifiedBy>
  <cp:revision>3</cp:revision>
  <dcterms:created xsi:type="dcterms:W3CDTF">2013-06-24T14:03:00Z</dcterms:created>
  <dcterms:modified xsi:type="dcterms:W3CDTF">2013-06-24T14:05:00Z</dcterms:modified>
</cp:coreProperties>
</file>